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E36F5D">
        <w:trPr>
          <w:trHeight w:val="87"/>
        </w:trPr>
        <w:tc>
          <w:tcPr>
            <w:tcW w:w="10205" w:type="dxa"/>
            <w:shd w:val="clear" w:color="auto" w:fill="auto"/>
          </w:tcPr>
          <w:p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E50E9">
              <w:rPr>
                <w:sz w:val="28"/>
              </w:rPr>
              <w:t>«</w:t>
            </w:r>
            <w:r>
              <w:rPr>
                <w:sz w:val="28"/>
              </w:rPr>
              <w:t>Приложение № 8</w:t>
            </w:r>
          </w:p>
          <w:p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2025 год </w:t>
            </w:r>
          </w:p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и на плановый период 2026 и 2027 годов»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496335" w:rsidRDefault="00C772B2" w:rsidP="00B47D05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</w:t>
            </w:r>
            <w:r w:rsidR="00496335">
              <w:rPr>
                <w:sz w:val="28"/>
              </w:rPr>
              <w:t>(в редакции решения от «</w:t>
            </w:r>
            <w:r w:rsidR="00B47D05">
              <w:rPr>
                <w:sz w:val="28"/>
              </w:rPr>
              <w:t>17</w:t>
            </w:r>
            <w:r w:rsidR="00496335">
              <w:rPr>
                <w:sz w:val="28"/>
              </w:rPr>
              <w:t>»</w:t>
            </w:r>
            <w:r w:rsidR="00B47D05">
              <w:rPr>
                <w:sz w:val="28"/>
              </w:rPr>
              <w:t xml:space="preserve"> сентября</w:t>
            </w:r>
            <w:r w:rsidR="00496335">
              <w:rPr>
                <w:sz w:val="28"/>
              </w:rPr>
              <w:t xml:space="preserve"> 2025 года № </w:t>
            </w:r>
            <w:r w:rsidR="00B47D05">
              <w:rPr>
                <w:sz w:val="28"/>
              </w:rPr>
              <w:t>80</w:t>
            </w:r>
            <w:r w:rsidR="00496335">
              <w:rPr>
                <w:sz w:val="28"/>
              </w:rPr>
              <w:t>)</w:t>
            </w:r>
          </w:p>
        </w:tc>
      </w:tr>
    </w:tbl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</w:t>
      </w:r>
      <w:proofErr w:type="gramStart"/>
      <w:r>
        <w:rPr>
          <w:sz w:val="28"/>
        </w:rPr>
        <w:t>1</w:t>
      </w:r>
      <w:proofErr w:type="gramEnd"/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2025 год</w:t>
      </w:r>
    </w:p>
    <w:p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(тыс</w:t>
      </w:r>
      <w:proofErr w:type="gramStart"/>
      <w:r w:rsidR="00DE0F49">
        <w:rPr>
          <w:sz w:val="28"/>
        </w:rPr>
        <w:t>.р</w:t>
      </w:r>
      <w:proofErr w:type="gramEnd"/>
      <w:r w:rsidR="00DE0F49">
        <w:rPr>
          <w:sz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E36F5D" w:rsidTr="00A95822">
        <w:trPr>
          <w:trHeight w:val="2537"/>
        </w:trPr>
        <w:tc>
          <w:tcPr>
            <w:tcW w:w="3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Tr="00A95822">
        <w:trPr>
          <w:trHeight w:val="614"/>
        </w:trPr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 w:rsidP="006E21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E2126">
              <w:rPr>
                <w:sz w:val="28"/>
              </w:rPr>
              <w:t>563</w:t>
            </w:r>
            <w:r>
              <w:rPr>
                <w:sz w:val="28"/>
              </w:rPr>
              <w:t>,</w:t>
            </w:r>
            <w:r w:rsidR="006E2126">
              <w:rPr>
                <w:sz w:val="28"/>
              </w:rPr>
              <w:t>8</w:t>
            </w:r>
            <w:r>
              <w:rPr>
                <w:sz w:val="28"/>
              </w:rPr>
              <w:t>71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371,813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6E21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1192,058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2497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97729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593,994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 w:rsidP="006E21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E2126">
              <w:rPr>
                <w:sz w:val="28"/>
              </w:rPr>
              <w:t>903</w:t>
            </w:r>
            <w:r>
              <w:rPr>
                <w:sz w:val="28"/>
              </w:rPr>
              <w:t>,</w:t>
            </w:r>
            <w:r w:rsidR="006E2126">
              <w:rPr>
                <w:sz w:val="28"/>
              </w:rPr>
              <w:t>98</w:t>
            </w:r>
            <w:r>
              <w:rPr>
                <w:sz w:val="28"/>
              </w:rPr>
              <w:t>3</w:t>
            </w:r>
            <w:r w:rsidR="006E2126">
              <w:rPr>
                <w:sz w:val="28"/>
              </w:rPr>
              <w:t>29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1083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  <w:r w:rsidR="00DE0F49">
              <w:rPr>
                <w:sz w:val="28"/>
              </w:rPr>
              <w:t>19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257,664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825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  <w:r w:rsidR="00DE0F49">
              <w:rPr>
                <w:sz w:val="28"/>
              </w:rPr>
              <w:t>55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6</w:t>
            </w: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13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230,630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739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  <w:r w:rsidR="00DE0F49">
              <w:rPr>
                <w:sz w:val="28"/>
              </w:rPr>
              <w:t>83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A161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A1614A">
              <w:rPr>
                <w:sz w:val="28"/>
              </w:rPr>
              <w:t>1</w:t>
            </w:r>
            <w:r>
              <w:rPr>
                <w:sz w:val="28"/>
              </w:rPr>
              <w:t>54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  <w:r w:rsidR="00DE0F49">
              <w:rPr>
                <w:sz w:val="28"/>
              </w:rPr>
              <w:t>35</w:t>
            </w:r>
          </w:p>
        </w:tc>
        <w:tc>
          <w:tcPr>
            <w:tcW w:w="2206" w:type="dxa"/>
            <w:shd w:val="clear" w:color="auto" w:fill="auto"/>
          </w:tcPr>
          <w:p w:rsidR="00E36F5D" w:rsidRDefault="00B578F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DE0F49">
              <w:rPr>
                <w:sz w:val="28"/>
              </w:rPr>
              <w:t>74,560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 w:rsidR="00DE0F49">
              <w:rPr>
                <w:sz w:val="28"/>
              </w:rPr>
              <w:t>75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1239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14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294,835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945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 w:rsidR="00DE0F49">
              <w:rPr>
                <w:sz w:val="28"/>
              </w:rPr>
              <w:t>79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275</w:t>
            </w:r>
            <w:r>
              <w:rPr>
                <w:sz w:val="28"/>
              </w:rPr>
              <w:t>,</w:t>
            </w:r>
            <w:r w:rsidR="00061205">
              <w:rPr>
                <w:sz w:val="28"/>
              </w:rPr>
              <w:t>372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303,283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972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089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94238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942384">
              <w:rPr>
                <w:sz w:val="28"/>
              </w:rPr>
              <w:t>89</w:t>
            </w:r>
            <w:r>
              <w:rPr>
                <w:sz w:val="28"/>
              </w:rPr>
              <w:t>,249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496,801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 w:rsidP="0094238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59</w:t>
            </w:r>
            <w:r w:rsidR="00942384">
              <w:rPr>
                <w:sz w:val="28"/>
              </w:rPr>
              <w:t>2</w:t>
            </w:r>
            <w:r>
              <w:rPr>
                <w:sz w:val="28"/>
              </w:rPr>
              <w:t>,</w:t>
            </w:r>
            <w:r w:rsidR="00061205">
              <w:rPr>
                <w:sz w:val="28"/>
              </w:rPr>
              <w:t>4</w:t>
            </w:r>
            <w:r>
              <w:rPr>
                <w:sz w:val="28"/>
              </w:rPr>
              <w:t>48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497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  <w:r w:rsidR="00DE0F49">
              <w:rPr>
                <w:sz w:val="28"/>
              </w:rPr>
              <w:t>12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118,272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379,14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279</w:t>
            </w:r>
            <w:r>
              <w:rPr>
                <w:sz w:val="28"/>
              </w:rPr>
              <w:t>,</w:t>
            </w:r>
            <w:r w:rsidR="00061205">
              <w:rPr>
                <w:sz w:val="28"/>
              </w:rPr>
              <w:t>2</w:t>
            </w:r>
            <w:r>
              <w:rPr>
                <w:sz w:val="28"/>
              </w:rPr>
              <w:t>08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304,148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975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 w:rsidR="00DE0F49">
              <w:rPr>
                <w:sz w:val="28"/>
              </w:rPr>
              <w:t>6</w:t>
            </w:r>
          </w:p>
        </w:tc>
      </w:tr>
      <w:tr w:rsidR="00E36F5D">
        <w:trPr>
          <w:trHeight w:val="665"/>
        </w:trPr>
        <w:tc>
          <w:tcPr>
            <w:tcW w:w="3764" w:type="dxa"/>
            <w:shd w:val="clear" w:color="auto" w:fill="auto"/>
          </w:tcPr>
          <w:p w:rsidR="00E36F5D" w:rsidRDefault="00E36F5D">
            <w:pPr>
              <w:rPr>
                <w:sz w:val="28"/>
              </w:rPr>
            </w:pPr>
          </w:p>
          <w:p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3651,07029</w:t>
            </w:r>
          </w:p>
        </w:tc>
        <w:tc>
          <w:tcPr>
            <w:tcW w:w="2206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3246,0</w:t>
            </w:r>
          </w:p>
        </w:tc>
        <w:tc>
          <w:tcPr>
            <w:tcW w:w="2410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10405,07029</w:t>
            </w:r>
            <w:r w:rsidR="00D81605">
              <w:rPr>
                <w:sz w:val="28"/>
              </w:rPr>
              <w:t>»</w:t>
            </w:r>
          </w:p>
        </w:tc>
      </w:tr>
    </w:tbl>
    <w:p w:rsidR="00E36F5D" w:rsidRDefault="00E36F5D">
      <w:pPr>
        <w:rPr>
          <w:b/>
          <w:sz w:val="32"/>
        </w:rPr>
      </w:pPr>
    </w:p>
    <w:p w:rsidR="007F17C7" w:rsidRDefault="007F17C7" w:rsidP="007F17C7">
      <w:pPr>
        <w:jc w:val="right"/>
        <w:rPr>
          <w:sz w:val="28"/>
        </w:rPr>
      </w:pPr>
    </w:p>
    <w:p w:rsidR="007F17C7" w:rsidRDefault="007F17C7" w:rsidP="007F17C7">
      <w:pPr>
        <w:jc w:val="right"/>
        <w:rPr>
          <w:b/>
          <w:sz w:val="32"/>
        </w:rPr>
      </w:pPr>
      <w:r>
        <w:rPr>
          <w:sz w:val="28"/>
        </w:rPr>
        <w:lastRenderedPageBreak/>
        <w:t>Приложение № 8</w:t>
      </w:r>
    </w:p>
    <w:p w:rsidR="007F17C7" w:rsidRPr="00C638E3" w:rsidRDefault="007F17C7" w:rsidP="007F17C7">
      <w:pPr>
        <w:jc w:val="center"/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</w:t>
      </w:r>
      <w:r w:rsidRPr="00C638E3">
        <w:rPr>
          <w:sz w:val="28"/>
        </w:rPr>
        <w:t>Таблица</w:t>
      </w:r>
      <w:r>
        <w:rPr>
          <w:sz w:val="28"/>
        </w:rPr>
        <w:t xml:space="preserve"> 2</w:t>
      </w:r>
    </w:p>
    <w:p w:rsidR="007F17C7" w:rsidRDefault="007F17C7" w:rsidP="007F17C7">
      <w:pPr>
        <w:jc w:val="center"/>
        <w:rPr>
          <w:b/>
          <w:sz w:val="28"/>
        </w:rPr>
      </w:pPr>
    </w:p>
    <w:p w:rsidR="007F17C7" w:rsidRDefault="007F17C7" w:rsidP="007F17C7">
      <w:pPr>
        <w:jc w:val="center"/>
        <w:rPr>
          <w:b/>
          <w:sz w:val="28"/>
        </w:rPr>
      </w:pPr>
    </w:p>
    <w:p w:rsidR="007F17C7" w:rsidRDefault="007F17C7" w:rsidP="007F17C7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</w:t>
      </w:r>
    </w:p>
    <w:p w:rsidR="007F17C7" w:rsidRDefault="007F17C7" w:rsidP="007F17C7">
      <w:pPr>
        <w:jc w:val="center"/>
        <w:rPr>
          <w:b/>
          <w:sz w:val="28"/>
        </w:rPr>
      </w:pPr>
      <w:r>
        <w:rPr>
          <w:b/>
          <w:sz w:val="28"/>
        </w:rPr>
        <w:t>на осуществление целевых мероприятий в отношении</w:t>
      </w:r>
    </w:p>
    <w:p w:rsidR="007F17C7" w:rsidRDefault="007F17C7" w:rsidP="007F17C7">
      <w:pPr>
        <w:jc w:val="center"/>
        <w:rPr>
          <w:b/>
          <w:sz w:val="28"/>
        </w:rPr>
      </w:pPr>
      <w:r>
        <w:rPr>
          <w:b/>
          <w:sz w:val="28"/>
        </w:rPr>
        <w:t>автомобильных дорог общего  пользования местного значения</w:t>
      </w:r>
    </w:p>
    <w:p w:rsidR="007F17C7" w:rsidRDefault="007F17C7" w:rsidP="007F17C7">
      <w:pPr>
        <w:jc w:val="center"/>
        <w:rPr>
          <w:b/>
          <w:sz w:val="28"/>
        </w:rPr>
      </w:pPr>
      <w:r>
        <w:rPr>
          <w:b/>
          <w:sz w:val="28"/>
        </w:rPr>
        <w:t>за счет средств республиканского бюджета Республики Марий Эл</w:t>
      </w:r>
    </w:p>
    <w:p w:rsidR="007F17C7" w:rsidRDefault="007F17C7" w:rsidP="007F17C7">
      <w:pPr>
        <w:jc w:val="center"/>
        <w:rPr>
          <w:b/>
        </w:rPr>
      </w:pPr>
      <w:r>
        <w:rPr>
          <w:b/>
          <w:sz w:val="28"/>
        </w:rPr>
        <w:t xml:space="preserve"> на 2025 год  </w:t>
      </w:r>
    </w:p>
    <w:p w:rsidR="007F17C7" w:rsidRDefault="007F17C7" w:rsidP="007F17C7">
      <w:pPr>
        <w:jc w:val="center"/>
      </w:pPr>
      <w:r>
        <w:t xml:space="preserve">                                                                                                                                    </w:t>
      </w:r>
    </w:p>
    <w:p w:rsidR="007F17C7" w:rsidRPr="00C760E1" w:rsidRDefault="007F17C7" w:rsidP="007F17C7">
      <w:pPr>
        <w:jc w:val="center"/>
        <w:rPr>
          <w:sz w:val="28"/>
          <w:szCs w:val="28"/>
        </w:rPr>
      </w:pPr>
      <w:r w:rsidRPr="00C760E1">
        <w:rPr>
          <w:sz w:val="28"/>
          <w:szCs w:val="28"/>
        </w:rPr>
        <w:t xml:space="preserve">                                                                                                (тыс</w:t>
      </w:r>
      <w:proofErr w:type="gramStart"/>
      <w:r w:rsidRPr="00C760E1">
        <w:rPr>
          <w:sz w:val="28"/>
          <w:szCs w:val="28"/>
        </w:rPr>
        <w:t>.р</w:t>
      </w:r>
      <w:proofErr w:type="gramEnd"/>
      <w:r w:rsidRPr="00C760E1">
        <w:rPr>
          <w:sz w:val="28"/>
          <w:szCs w:val="28"/>
        </w:rPr>
        <w:t>ублей)</w:t>
      </w:r>
    </w:p>
    <w:tbl>
      <w:tblPr>
        <w:tblW w:w="0" w:type="auto"/>
        <w:tblInd w:w="1242" w:type="dxa"/>
        <w:tblLayout w:type="fixed"/>
        <w:tblLook w:val="04A0"/>
      </w:tblPr>
      <w:tblGrid>
        <w:gridCol w:w="4244"/>
        <w:gridCol w:w="4261"/>
      </w:tblGrid>
      <w:tr w:rsidR="007F17C7" w:rsidRPr="00C760E1" w:rsidTr="001368AD">
        <w:trPr>
          <w:trHeight w:val="194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7C7" w:rsidRPr="00C760E1" w:rsidRDefault="007F17C7" w:rsidP="001368AD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7F17C7" w:rsidRDefault="007F17C7" w:rsidP="001368AD">
            <w:pPr>
              <w:ind w:left="317" w:hanging="317"/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Всего</w:t>
            </w:r>
          </w:p>
        </w:tc>
      </w:tr>
      <w:tr w:rsidR="007F17C7" w:rsidRPr="00C760E1" w:rsidTr="001368AD">
        <w:trPr>
          <w:trHeight w:val="614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Исменецкое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1133,65853</w:t>
            </w:r>
          </w:p>
        </w:tc>
      </w:tr>
      <w:tr w:rsidR="007F17C7" w:rsidRPr="00C760E1" w:rsidTr="001368AD">
        <w:trPr>
          <w:trHeight w:val="597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809,98502</w:t>
            </w:r>
          </w:p>
        </w:tc>
      </w:tr>
      <w:tr w:rsidR="007F17C7" w:rsidRPr="00C760E1" w:rsidTr="001368AD">
        <w:trPr>
          <w:trHeight w:val="614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Кокшайское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2123,14254</w:t>
            </w:r>
          </w:p>
        </w:tc>
      </w:tr>
      <w:tr w:rsidR="007F17C7" w:rsidRPr="00C760E1" w:rsidTr="001368AD">
        <w:trPr>
          <w:trHeight w:val="653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599,98645</w:t>
            </w:r>
          </w:p>
        </w:tc>
      </w:tr>
      <w:tr w:rsidR="007F17C7" w:rsidRPr="00C760E1" w:rsidTr="001368AD">
        <w:trPr>
          <w:trHeight w:val="653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Кужмарское</w:t>
            </w:r>
            <w:proofErr w:type="spellEnd"/>
            <w:r w:rsidRPr="00C760E1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1360,37048</w:t>
            </w:r>
          </w:p>
        </w:tc>
      </w:tr>
      <w:tr w:rsidR="007F17C7" w:rsidRPr="00C760E1" w:rsidTr="001368AD">
        <w:trPr>
          <w:trHeight w:val="597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proofErr w:type="spellStart"/>
            <w:r w:rsidRPr="00C760E1">
              <w:rPr>
                <w:sz w:val="28"/>
                <w:szCs w:val="28"/>
              </w:rPr>
              <w:t>Шелангерское</w:t>
            </w:r>
            <w:proofErr w:type="spellEnd"/>
            <w:r w:rsidRPr="00C760E1">
              <w:rPr>
                <w:sz w:val="28"/>
                <w:szCs w:val="28"/>
              </w:rPr>
              <w:t xml:space="preserve">  сельское поселение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1601,75005</w:t>
            </w:r>
          </w:p>
        </w:tc>
      </w:tr>
      <w:tr w:rsidR="007F17C7" w:rsidRPr="00C760E1" w:rsidTr="001368AD">
        <w:trPr>
          <w:trHeight w:val="665"/>
        </w:trPr>
        <w:tc>
          <w:tcPr>
            <w:tcW w:w="4244" w:type="dxa"/>
            <w:shd w:val="clear" w:color="auto" w:fill="auto"/>
          </w:tcPr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ind w:left="317" w:hanging="317"/>
              <w:rPr>
                <w:sz w:val="28"/>
                <w:szCs w:val="28"/>
              </w:rPr>
            </w:pPr>
            <w:r w:rsidRPr="00C760E1">
              <w:rPr>
                <w:sz w:val="28"/>
                <w:szCs w:val="28"/>
              </w:rPr>
              <w:t xml:space="preserve">                Итого</w:t>
            </w:r>
          </w:p>
        </w:tc>
        <w:tc>
          <w:tcPr>
            <w:tcW w:w="4261" w:type="dxa"/>
            <w:shd w:val="clear" w:color="auto" w:fill="auto"/>
          </w:tcPr>
          <w:p w:rsidR="007F17C7" w:rsidRDefault="007F17C7" w:rsidP="001368AD">
            <w:pPr>
              <w:jc w:val="center"/>
              <w:rPr>
                <w:sz w:val="28"/>
                <w:szCs w:val="28"/>
              </w:rPr>
            </w:pPr>
          </w:p>
          <w:p w:rsidR="007F17C7" w:rsidRPr="00C760E1" w:rsidRDefault="007F17C7" w:rsidP="001368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7628,89307</w:t>
            </w:r>
          </w:p>
        </w:tc>
      </w:tr>
    </w:tbl>
    <w:p w:rsidR="007F17C7" w:rsidRDefault="007F17C7" w:rsidP="007F17C7">
      <w:pPr>
        <w:jc w:val="center"/>
        <w:rPr>
          <w:b/>
          <w:sz w:val="32"/>
        </w:rPr>
      </w:pPr>
    </w:p>
    <w:p w:rsidR="007F17C7" w:rsidRDefault="007F17C7" w:rsidP="007F17C7">
      <w:pPr>
        <w:jc w:val="center"/>
        <w:rPr>
          <w:b/>
          <w:sz w:val="32"/>
        </w:rPr>
      </w:pPr>
    </w:p>
    <w:p w:rsidR="007F17C7" w:rsidRDefault="007F17C7" w:rsidP="007F17C7">
      <w:pPr>
        <w:jc w:val="center"/>
        <w:rPr>
          <w:b/>
          <w:sz w:val="32"/>
        </w:rPr>
      </w:pPr>
    </w:p>
    <w:p w:rsidR="007F17C7" w:rsidRDefault="007F17C7">
      <w:pPr>
        <w:rPr>
          <w:b/>
          <w:sz w:val="32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7F17C7" w:rsidRDefault="007F17C7">
      <w:pPr>
        <w:jc w:val="right"/>
        <w:rPr>
          <w:sz w:val="28"/>
        </w:rPr>
      </w:pPr>
    </w:p>
    <w:p w:rsidR="00E36F5D" w:rsidRDefault="00D81605">
      <w:pPr>
        <w:jc w:val="right"/>
        <w:rPr>
          <w:b/>
          <w:sz w:val="32"/>
        </w:rPr>
      </w:pPr>
      <w:r>
        <w:rPr>
          <w:sz w:val="28"/>
        </w:rPr>
        <w:lastRenderedPageBreak/>
        <w:t>«</w:t>
      </w:r>
      <w:r w:rsidR="00DE0F49">
        <w:rPr>
          <w:sz w:val="28"/>
        </w:rPr>
        <w:t>Приложение № 8</w:t>
      </w:r>
    </w:p>
    <w:p w:rsidR="00E36F5D" w:rsidRDefault="00DE0F49">
      <w:pPr>
        <w:jc w:val="right"/>
        <w:rPr>
          <w:sz w:val="28"/>
        </w:rPr>
      </w:pPr>
      <w:r>
        <w:rPr>
          <w:sz w:val="28"/>
        </w:rPr>
        <w:t>Таблица</w:t>
      </w:r>
      <w:r w:rsidR="008E4305">
        <w:rPr>
          <w:sz w:val="28"/>
        </w:rPr>
        <w:t xml:space="preserve"> </w:t>
      </w:r>
      <w:r w:rsidR="00E775B2">
        <w:rPr>
          <w:sz w:val="28"/>
        </w:rPr>
        <w:t>3</w:t>
      </w:r>
    </w:p>
    <w:p w:rsidR="00E36F5D" w:rsidRDefault="00E36F5D">
      <w:pPr>
        <w:jc w:val="center"/>
        <w:rPr>
          <w:b/>
          <w:sz w:val="32"/>
        </w:rPr>
      </w:pPr>
    </w:p>
    <w:p w:rsidR="00E36F5D" w:rsidRDefault="00E36F5D">
      <w:pPr>
        <w:jc w:val="center"/>
        <w:rPr>
          <w:b/>
          <w:sz w:val="32"/>
        </w:rPr>
      </w:pP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2025 год</w:t>
      </w:r>
    </w:p>
    <w:p w:rsidR="00E36F5D" w:rsidRDefault="00E36F5D">
      <w:pPr>
        <w:jc w:val="right"/>
      </w:pPr>
    </w:p>
    <w:p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(тыс</w:t>
      </w:r>
      <w:proofErr w:type="gramStart"/>
      <w:r w:rsidRPr="008E4305">
        <w:rPr>
          <w:sz w:val="28"/>
          <w:szCs w:val="28"/>
        </w:rPr>
        <w:t>.р</w:t>
      </w:r>
      <w:proofErr w:type="gramEnd"/>
      <w:r w:rsidRPr="008E4305">
        <w:rPr>
          <w:sz w:val="28"/>
          <w:szCs w:val="28"/>
        </w:rPr>
        <w:t>ублей)</w:t>
      </w:r>
    </w:p>
    <w:tbl>
      <w:tblPr>
        <w:tblW w:w="0" w:type="auto"/>
        <w:tblInd w:w="250" w:type="dxa"/>
        <w:tblLayout w:type="fixed"/>
        <w:tblLook w:val="04A0"/>
      </w:tblPr>
      <w:tblGrid>
        <w:gridCol w:w="7229"/>
        <w:gridCol w:w="2694"/>
      </w:tblGrid>
      <w:tr w:rsidR="00E36F5D" w:rsidTr="00A95822">
        <w:trPr>
          <w:trHeight w:val="1125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 w:rsidTr="00A95822">
        <w:trPr>
          <w:trHeight w:val="790"/>
        </w:trPr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3447,0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69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3433,0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36F5D" w:rsidRDefault="00F567C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  <w:r w:rsidR="00DE0F49">
              <w:rPr>
                <w:sz w:val="28"/>
              </w:rPr>
              <w:t>00,0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  <w:p w:rsidR="00F965EF" w:rsidRDefault="00F965EF" w:rsidP="00176E95">
            <w:pPr>
              <w:rPr>
                <w:sz w:val="28"/>
              </w:rPr>
            </w:pPr>
          </w:p>
          <w:p w:rsidR="00F965EF" w:rsidRDefault="00F965EF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    </w:t>
            </w:r>
          </w:p>
          <w:p w:rsidR="00F965EF" w:rsidRDefault="00F965EF" w:rsidP="00176E95">
            <w:pPr>
              <w:rPr>
                <w:sz w:val="28"/>
              </w:rPr>
            </w:pPr>
          </w:p>
          <w:p w:rsidR="00F965EF" w:rsidRDefault="00F965EF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       </w:t>
            </w:r>
          </w:p>
          <w:p w:rsidR="00F965EF" w:rsidRDefault="00F965EF" w:rsidP="00176E95">
            <w:pPr>
              <w:rPr>
                <w:sz w:val="28"/>
              </w:rPr>
            </w:pPr>
          </w:p>
          <w:p w:rsidR="00F965EF" w:rsidRDefault="00F965EF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Красноярское сельское поселение                                          </w:t>
            </w:r>
          </w:p>
          <w:p w:rsidR="00F965EF" w:rsidRDefault="00F965EF" w:rsidP="00F965EF">
            <w:pPr>
              <w:rPr>
                <w:sz w:val="28"/>
              </w:rPr>
            </w:pPr>
          </w:p>
          <w:p w:rsidR="00F965EF" w:rsidRDefault="00F965EF" w:rsidP="00F965E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  <w:p w:rsidR="00F965EF" w:rsidRPr="00F965EF" w:rsidRDefault="00F965EF" w:rsidP="00F965EF">
            <w:pPr>
              <w:rPr>
                <w:sz w:val="28"/>
              </w:rPr>
            </w:pPr>
          </w:p>
          <w:p w:rsidR="00F965EF" w:rsidRDefault="00F965EF" w:rsidP="00F965E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  <w:p w:rsidR="00F965EF" w:rsidRPr="00F965EF" w:rsidRDefault="00F965EF" w:rsidP="00F965EF">
            <w:pPr>
              <w:tabs>
                <w:tab w:val="left" w:pos="1685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  <w:tc>
          <w:tcPr>
            <w:tcW w:w="2694" w:type="dxa"/>
            <w:shd w:val="clear" w:color="auto" w:fill="auto"/>
          </w:tcPr>
          <w:p w:rsidR="00E36F5D" w:rsidRDefault="00F567C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DE0F49">
              <w:rPr>
                <w:sz w:val="28"/>
              </w:rPr>
              <w:t>00,0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  <w:p w:rsidR="00F965EF" w:rsidRDefault="00F965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  <w:p w:rsidR="00F965EF" w:rsidRDefault="00F965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  <w:p w:rsidR="00F965EF" w:rsidRDefault="00F965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  <w:p w:rsidR="00F965EF" w:rsidRDefault="00F965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1452,0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  <w:p w:rsidR="00F965EF" w:rsidRDefault="00F965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269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1100,0</w:t>
            </w:r>
          </w:p>
          <w:p w:rsidR="00F965EF" w:rsidRDefault="00F965EF">
            <w:pPr>
              <w:jc w:val="center"/>
              <w:rPr>
                <w:sz w:val="28"/>
              </w:rPr>
            </w:pPr>
          </w:p>
          <w:p w:rsidR="00F965EF" w:rsidRDefault="00F965EF">
            <w:pPr>
              <w:jc w:val="center"/>
              <w:rPr>
                <w:sz w:val="28"/>
              </w:rPr>
            </w:pP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69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867059">
              <w:rPr>
                <w:sz w:val="28"/>
              </w:rPr>
              <w:t>7</w:t>
            </w:r>
            <w:r w:rsidR="00F965EF">
              <w:rPr>
                <w:sz w:val="28"/>
              </w:rPr>
              <w:t>3</w:t>
            </w:r>
            <w:r w:rsidR="00867059">
              <w:rPr>
                <w:sz w:val="28"/>
              </w:rPr>
              <w:t>42</w:t>
            </w:r>
            <w:r>
              <w:rPr>
                <w:sz w:val="28"/>
              </w:rPr>
              <w:t>,0</w:t>
            </w:r>
            <w:r w:rsidR="00FE50E9">
              <w:rPr>
                <w:sz w:val="28"/>
              </w:rPr>
              <w:t>»</w:t>
            </w:r>
          </w:p>
          <w:p w:rsidR="00E36F5D" w:rsidRDefault="00E36F5D">
            <w:pPr>
              <w:jc w:val="center"/>
              <w:rPr>
                <w:sz w:val="28"/>
              </w:rPr>
            </w:pPr>
          </w:p>
        </w:tc>
      </w:tr>
    </w:tbl>
    <w:p w:rsidR="00E36F5D" w:rsidRDefault="00E36F5D" w:rsidP="003758CA">
      <w:pPr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6F5D"/>
    <w:rsid w:val="00061205"/>
    <w:rsid w:val="000D18F8"/>
    <w:rsid w:val="00142733"/>
    <w:rsid w:val="00152A47"/>
    <w:rsid w:val="00176E95"/>
    <w:rsid w:val="001E0FC9"/>
    <w:rsid w:val="003529E8"/>
    <w:rsid w:val="003758CA"/>
    <w:rsid w:val="003A7340"/>
    <w:rsid w:val="003B440B"/>
    <w:rsid w:val="00496335"/>
    <w:rsid w:val="00510852"/>
    <w:rsid w:val="006A49A4"/>
    <w:rsid w:val="006B22C8"/>
    <w:rsid w:val="006E2126"/>
    <w:rsid w:val="007F17C7"/>
    <w:rsid w:val="008649FF"/>
    <w:rsid w:val="00867059"/>
    <w:rsid w:val="008E4305"/>
    <w:rsid w:val="00942384"/>
    <w:rsid w:val="009A177B"/>
    <w:rsid w:val="009B56E1"/>
    <w:rsid w:val="00A00F39"/>
    <w:rsid w:val="00A1614A"/>
    <w:rsid w:val="00A230AC"/>
    <w:rsid w:val="00A83DCE"/>
    <w:rsid w:val="00A95822"/>
    <w:rsid w:val="00AF00CF"/>
    <w:rsid w:val="00AF6018"/>
    <w:rsid w:val="00B22FE2"/>
    <w:rsid w:val="00B47D05"/>
    <w:rsid w:val="00B578F2"/>
    <w:rsid w:val="00C772B2"/>
    <w:rsid w:val="00CC09D8"/>
    <w:rsid w:val="00D81605"/>
    <w:rsid w:val="00DC2A81"/>
    <w:rsid w:val="00DE0F49"/>
    <w:rsid w:val="00E36F5D"/>
    <w:rsid w:val="00E775B2"/>
    <w:rsid w:val="00F567CB"/>
    <w:rsid w:val="00F56C14"/>
    <w:rsid w:val="00F72BC3"/>
    <w:rsid w:val="00F965EF"/>
    <w:rsid w:val="00FA2D9C"/>
    <w:rsid w:val="00FD3420"/>
    <w:rsid w:val="00FE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ae">
    <w:name w:val="Заголовок"/>
    <w:basedOn w:val="a"/>
    <w:next w:val="a6"/>
    <w:link w:val="af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E36F5D"/>
    <w:rPr>
      <w:rFonts w:ascii="Liberation Sans" w:hAnsi="Liberation Sans"/>
      <w:sz w:val="28"/>
    </w:rPr>
  </w:style>
  <w:style w:type="paragraph" w:customStyle="1" w:styleId="29">
    <w:name w:val="Название объекта2"/>
    <w:basedOn w:val="a"/>
    <w:link w:val="2a"/>
    <w:rsid w:val="00E36F5D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E36F5D"/>
    <w:rPr>
      <w:i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b">
    <w:name w:val="Гиперссылка1"/>
    <w:link w:val="1c"/>
    <w:rsid w:val="00E36F5D"/>
    <w:rPr>
      <w:color w:val="0000FF"/>
      <w:u w:val="single"/>
    </w:rPr>
  </w:style>
  <w:style w:type="character" w:customStyle="1" w:styleId="1c">
    <w:name w:val="Гиперссылка1"/>
    <w:link w:val="1b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link w:val="af0"/>
    <w:rsid w:val="00E36F5D"/>
  </w:style>
  <w:style w:type="paragraph" w:styleId="af0">
    <w:name w:val="Balloon Text"/>
    <w:basedOn w:val="a"/>
    <w:link w:val="1d"/>
    <w:rsid w:val="00E36F5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0"/>
    <w:rsid w:val="00E36F5D"/>
    <w:rPr>
      <w:rFonts w:ascii="Tahoma" w:hAnsi="Tahoma"/>
      <w:sz w:val="16"/>
    </w:rPr>
  </w:style>
  <w:style w:type="paragraph" w:customStyle="1" w:styleId="1e">
    <w:name w:val="Гиперссылка1"/>
    <w:link w:val="1f"/>
    <w:rsid w:val="00E36F5D"/>
    <w:rPr>
      <w:color w:val="0000FF"/>
      <w:u w:val="single"/>
    </w:rPr>
  </w:style>
  <w:style w:type="character" w:customStyle="1" w:styleId="1f">
    <w:name w:val="Гиперссылка1"/>
    <w:link w:val="1e"/>
    <w:rsid w:val="00E36F5D"/>
    <w:rPr>
      <w:color w:val="0000FF"/>
      <w:u w:val="single"/>
    </w:rPr>
  </w:style>
  <w:style w:type="paragraph" w:styleId="af1">
    <w:name w:val="Subtitle"/>
    <w:next w:val="a"/>
    <w:link w:val="af2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3">
    <w:name w:val="Title"/>
    <w:next w:val="a"/>
    <w:link w:val="af4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E36F5D"/>
    <w:rPr>
      <w:rFonts w:ascii="XO Thames" w:hAnsi="XO Thames"/>
      <w:b/>
      <w:caps/>
      <w:sz w:val="40"/>
    </w:rPr>
  </w:style>
  <w:style w:type="paragraph" w:customStyle="1" w:styleId="1f0">
    <w:name w:val="Обычный1"/>
    <w:link w:val="1f1"/>
    <w:rsid w:val="00E36F5D"/>
    <w:rPr>
      <w:sz w:val="24"/>
    </w:rPr>
  </w:style>
  <w:style w:type="character" w:customStyle="1" w:styleId="1f1">
    <w:name w:val="Обычный1"/>
    <w:link w:val="1f0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5">
    <w:name w:val="Текст выноски Знак"/>
    <w:link w:val="af6"/>
    <w:rsid w:val="00E36F5D"/>
    <w:rPr>
      <w:rFonts w:ascii="Tahoma" w:hAnsi="Tahoma"/>
      <w:sz w:val="16"/>
    </w:rPr>
  </w:style>
  <w:style w:type="character" w:customStyle="1" w:styleId="af6">
    <w:name w:val="Текст выноски Знак"/>
    <w:link w:val="af5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b">
    <w:name w:val="Указатель2"/>
    <w:basedOn w:val="a"/>
    <w:link w:val="2c"/>
    <w:rsid w:val="00E36F5D"/>
  </w:style>
  <w:style w:type="character" w:customStyle="1" w:styleId="2c">
    <w:name w:val="Указатель2"/>
    <w:basedOn w:val="1"/>
    <w:link w:val="2b"/>
    <w:rsid w:val="00E36F5D"/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2">
    <w:name w:val="Указатель1"/>
    <w:basedOn w:val="a"/>
    <w:link w:val="1f3"/>
    <w:rsid w:val="00E36F5D"/>
  </w:style>
  <w:style w:type="character" w:customStyle="1" w:styleId="1f3">
    <w:name w:val="Указатель1"/>
    <w:basedOn w:val="1"/>
    <w:link w:val="1f2"/>
    <w:rsid w:val="00E36F5D"/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6CB7E-78FE-4393-BE19-96A0C7BE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в отношении автомобильных дорог общего пользования</vt:lpstr>
      <vt:lpstr>    местного значения  на 2025 год</vt:lpstr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29</cp:revision>
  <cp:lastPrinted>2025-03-11T13:58:00Z</cp:lastPrinted>
  <dcterms:created xsi:type="dcterms:W3CDTF">2024-11-14T08:08:00Z</dcterms:created>
  <dcterms:modified xsi:type="dcterms:W3CDTF">2025-09-17T11:20:00Z</dcterms:modified>
</cp:coreProperties>
</file>